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D2C4" w14:textId="7A37E01E" w:rsidR="00703937" w:rsidRPr="004643EA" w:rsidRDefault="00703937">
      <w:pPr>
        <w:rPr>
          <w:rFonts w:ascii="Times New Roman" w:hAnsi="Times New Roman" w:cs="Times New Roman"/>
          <w:sz w:val="24"/>
          <w:szCs w:val="24"/>
        </w:rPr>
      </w:pPr>
    </w:p>
    <w:p w14:paraId="664794D7" w14:textId="1BD9A792" w:rsidR="00703937" w:rsidRPr="004643EA" w:rsidRDefault="004643EA">
      <w:pPr>
        <w:rPr>
          <w:rFonts w:ascii="Times New Roman" w:hAnsi="Times New Roman" w:cs="Times New Roman"/>
          <w:sz w:val="24"/>
          <w:szCs w:val="24"/>
        </w:rPr>
      </w:pPr>
      <w:r w:rsidRPr="004643EA">
        <w:rPr>
          <w:rFonts w:ascii="Times New Roman" w:hAnsi="Times New Roman" w:cs="Times New Roman"/>
          <w:sz w:val="24"/>
          <w:szCs w:val="24"/>
        </w:rPr>
        <w:t>H</w:t>
      </w:r>
      <w:r w:rsidR="00703937" w:rsidRPr="004643EA">
        <w:rPr>
          <w:rFonts w:ascii="Times New Roman" w:hAnsi="Times New Roman" w:cs="Times New Roman"/>
          <w:sz w:val="24"/>
          <w:szCs w:val="24"/>
        </w:rPr>
        <w:t>ususi damgalı pasaport verilmesi müracaatımıza istinaden;</w:t>
      </w:r>
    </w:p>
    <w:p w14:paraId="427AFE3C" w14:textId="77777777" w:rsidR="004643EA" w:rsidRPr="004643EA" w:rsidRDefault="004643EA">
      <w:pPr>
        <w:rPr>
          <w:rFonts w:ascii="Times New Roman" w:hAnsi="Times New Roman" w:cs="Times New Roman"/>
          <w:sz w:val="24"/>
          <w:szCs w:val="24"/>
        </w:rPr>
      </w:pPr>
    </w:p>
    <w:p w14:paraId="6A55EB40" w14:textId="1913B83C" w:rsidR="00703937" w:rsidRDefault="004643EA">
      <w:pPr>
        <w:rPr>
          <w:rFonts w:ascii="Times New Roman" w:hAnsi="Times New Roman" w:cs="Times New Roman"/>
          <w:sz w:val="24"/>
          <w:szCs w:val="24"/>
        </w:rPr>
      </w:pPr>
      <w:r w:rsidRPr="004643EA">
        <w:rPr>
          <w:rFonts w:ascii="Times New Roman" w:hAnsi="Times New Roman" w:cs="Times New Roman"/>
          <w:sz w:val="24"/>
          <w:szCs w:val="24"/>
        </w:rPr>
        <w:t>P</w:t>
      </w:r>
      <w:r w:rsidR="00703937" w:rsidRPr="004643EA">
        <w:rPr>
          <w:rFonts w:ascii="Times New Roman" w:hAnsi="Times New Roman" w:cs="Times New Roman"/>
          <w:sz w:val="24"/>
          <w:szCs w:val="24"/>
        </w:rPr>
        <w:t xml:space="preserve">asaportun geçerlilik süresi içinde hususi damgalı pasaport </w:t>
      </w:r>
      <w:r w:rsidRPr="004643EA">
        <w:rPr>
          <w:rFonts w:ascii="Times New Roman" w:hAnsi="Times New Roman" w:cs="Times New Roman"/>
          <w:sz w:val="24"/>
          <w:szCs w:val="24"/>
        </w:rPr>
        <w:t>alabilme şartlarından herhangi birini kaybetmem halinde pasaportu derhal (3 iş günü içerisinde) iade edeceğimi kabul ve taahhüt ederim.</w:t>
      </w:r>
    </w:p>
    <w:p w14:paraId="029217B2" w14:textId="14C28C9F" w:rsidR="004643EA" w:rsidRDefault="004643EA">
      <w:pP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643EA" w14:paraId="3F2E7A5A" w14:textId="77777777" w:rsidTr="004643EA">
        <w:tc>
          <w:tcPr>
            <w:tcW w:w="4531" w:type="dxa"/>
          </w:tcPr>
          <w:p w14:paraId="1A8AA296" w14:textId="77777777" w:rsidR="004643EA" w:rsidRDefault="004643EA">
            <w:pPr>
              <w:rPr>
                <w:rFonts w:ascii="Times New Roman" w:hAnsi="Times New Roman" w:cs="Times New Roman"/>
                <w:sz w:val="24"/>
                <w:szCs w:val="24"/>
              </w:rPr>
            </w:pPr>
          </w:p>
        </w:tc>
        <w:tc>
          <w:tcPr>
            <w:tcW w:w="4531" w:type="dxa"/>
          </w:tcPr>
          <w:p w14:paraId="0FE333FD" w14:textId="77777777" w:rsidR="004643EA" w:rsidRDefault="004643EA" w:rsidP="004643EA">
            <w:pPr>
              <w:jc w:val="center"/>
              <w:rPr>
                <w:rFonts w:ascii="Times New Roman" w:hAnsi="Times New Roman" w:cs="Times New Roman"/>
                <w:sz w:val="24"/>
                <w:szCs w:val="24"/>
              </w:rPr>
            </w:pPr>
            <w:r>
              <w:rPr>
                <w:rFonts w:ascii="Times New Roman" w:hAnsi="Times New Roman" w:cs="Times New Roman"/>
                <w:sz w:val="24"/>
                <w:szCs w:val="24"/>
              </w:rPr>
              <w:t>Müracaat Sahibi Firma Yetkilileri</w:t>
            </w:r>
          </w:p>
          <w:p w14:paraId="4675DDE9" w14:textId="77777777" w:rsidR="004643EA" w:rsidRDefault="004643EA" w:rsidP="004643EA">
            <w:pPr>
              <w:jc w:val="center"/>
              <w:rPr>
                <w:rFonts w:ascii="Times New Roman" w:hAnsi="Times New Roman" w:cs="Times New Roman"/>
                <w:sz w:val="24"/>
                <w:szCs w:val="24"/>
              </w:rPr>
            </w:pPr>
            <w:r>
              <w:rPr>
                <w:rFonts w:ascii="Times New Roman" w:hAnsi="Times New Roman" w:cs="Times New Roman"/>
                <w:sz w:val="24"/>
                <w:szCs w:val="24"/>
              </w:rPr>
              <w:t>(Ad-</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-İmza)</w:t>
            </w:r>
          </w:p>
          <w:p w14:paraId="538C0F29" w14:textId="3C85396A" w:rsidR="004643EA" w:rsidRDefault="004643EA" w:rsidP="004643EA">
            <w:pPr>
              <w:jc w:val="center"/>
              <w:rPr>
                <w:rFonts w:ascii="Times New Roman" w:hAnsi="Times New Roman" w:cs="Times New Roman"/>
                <w:sz w:val="24"/>
                <w:szCs w:val="24"/>
              </w:rPr>
            </w:pPr>
            <w:r>
              <w:rPr>
                <w:rFonts w:ascii="Times New Roman" w:hAnsi="Times New Roman" w:cs="Times New Roman"/>
                <w:sz w:val="24"/>
                <w:szCs w:val="24"/>
              </w:rPr>
              <w:t>Tarih</w:t>
            </w:r>
          </w:p>
        </w:tc>
      </w:tr>
    </w:tbl>
    <w:p w14:paraId="49078AAB" w14:textId="4C9DC600" w:rsidR="004643EA" w:rsidRDefault="0001601C">
      <w:pPr>
        <w:rPr>
          <w:rFonts w:ascii="Times New Roman" w:hAnsi="Times New Roman" w:cs="Times New Roman"/>
          <w:sz w:val="24"/>
          <w:szCs w:val="24"/>
        </w:rPr>
      </w:pPr>
      <w:r>
        <w:rPr>
          <w:rFonts w:ascii="Times New Roman" w:hAnsi="Times New Roman" w:cs="Times New Roman"/>
          <w:sz w:val="24"/>
          <w:szCs w:val="24"/>
        </w:rPr>
        <w:tab/>
      </w:r>
    </w:p>
    <w:p w14:paraId="5A6BB8F3" w14:textId="77777777" w:rsidR="004643EA" w:rsidRPr="004643EA" w:rsidRDefault="004643EA">
      <w:pPr>
        <w:rPr>
          <w:rFonts w:ascii="Times New Roman" w:hAnsi="Times New Roman" w:cs="Times New Roman"/>
          <w:sz w:val="24"/>
          <w:szCs w:val="24"/>
        </w:rPr>
      </w:pPr>
    </w:p>
    <w:p w14:paraId="5155A471" w14:textId="5D925E29" w:rsidR="004643EA" w:rsidRPr="004643EA" w:rsidRDefault="004643EA">
      <w:pPr>
        <w:rPr>
          <w:rFonts w:ascii="Times New Roman" w:hAnsi="Times New Roman" w:cs="Times New Roman"/>
          <w:sz w:val="24"/>
          <w:szCs w:val="24"/>
        </w:rPr>
      </w:pPr>
    </w:p>
    <w:p w14:paraId="5333464D" w14:textId="4D80E17A" w:rsidR="004643EA" w:rsidRPr="004643EA" w:rsidRDefault="004643EA" w:rsidP="00761E99">
      <w:pPr>
        <w:jc w:val="both"/>
        <w:rPr>
          <w:rFonts w:ascii="Times New Roman" w:hAnsi="Times New Roman" w:cs="Times New Roman"/>
          <w:sz w:val="24"/>
          <w:szCs w:val="24"/>
        </w:rPr>
      </w:pPr>
      <w:r w:rsidRPr="004643EA">
        <w:rPr>
          <w:rFonts w:ascii="Times New Roman" w:hAnsi="Times New Roman" w:cs="Times New Roman"/>
          <w:sz w:val="24"/>
          <w:szCs w:val="24"/>
        </w:rPr>
        <w:t>Hususi damgalı pasaport alan firma yetkililerinin hususi damgalı pasaport alabilme şartlarından herhangi birini kaybetmesi halinde bu durumu derhal (3 iş günü içerisinde) formu onaylayan bölge müdürlüğüne bildireceğimizi kabul ve taahhüt ederiz.</w:t>
      </w:r>
      <w:r w:rsidR="00AA1B8C">
        <w:rPr>
          <w:rFonts w:ascii="Times New Roman" w:hAnsi="Times New Roman" w:cs="Times New Roman"/>
          <w:sz w:val="24"/>
          <w:szCs w:val="24"/>
        </w:rPr>
        <w:t xml:space="preserve"> </w:t>
      </w:r>
    </w:p>
    <w:p w14:paraId="0D54B5EB" w14:textId="2BE5AB2E" w:rsidR="00703937" w:rsidRDefault="00703937">
      <w:pPr>
        <w:rPr>
          <w:rFonts w:ascii="Times New Roman" w:hAnsi="Times New Roman" w:cs="Times New Roman"/>
          <w:sz w:val="24"/>
          <w:szCs w:val="24"/>
        </w:rPr>
      </w:pPr>
    </w:p>
    <w:p w14:paraId="24E4DDDA" w14:textId="7B1FBB60" w:rsidR="004643EA" w:rsidRDefault="004643EA">
      <w:pP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643EA" w14:paraId="2FB61740" w14:textId="77777777" w:rsidTr="0060577A">
        <w:tc>
          <w:tcPr>
            <w:tcW w:w="4531" w:type="dxa"/>
          </w:tcPr>
          <w:p w14:paraId="1A9F6CC7" w14:textId="51A64193" w:rsidR="004643EA" w:rsidRDefault="004643EA" w:rsidP="004643EA">
            <w:pPr>
              <w:jc w:val="center"/>
              <w:rPr>
                <w:rFonts w:ascii="Times New Roman" w:hAnsi="Times New Roman" w:cs="Times New Roman"/>
                <w:sz w:val="24"/>
                <w:szCs w:val="24"/>
              </w:rPr>
            </w:pPr>
          </w:p>
        </w:tc>
        <w:tc>
          <w:tcPr>
            <w:tcW w:w="4531" w:type="dxa"/>
          </w:tcPr>
          <w:p w14:paraId="34751FF5" w14:textId="77777777" w:rsidR="004643EA" w:rsidRDefault="004643EA" w:rsidP="0060577A">
            <w:pPr>
              <w:jc w:val="center"/>
              <w:rPr>
                <w:rFonts w:ascii="Times New Roman" w:hAnsi="Times New Roman" w:cs="Times New Roman"/>
                <w:sz w:val="24"/>
                <w:szCs w:val="24"/>
              </w:rPr>
            </w:pPr>
            <w:r>
              <w:rPr>
                <w:rFonts w:ascii="Times New Roman" w:hAnsi="Times New Roman" w:cs="Times New Roman"/>
                <w:sz w:val="24"/>
                <w:szCs w:val="24"/>
              </w:rPr>
              <w:t>Firmayı Temsile Yetkili Kişiler</w:t>
            </w:r>
          </w:p>
          <w:p w14:paraId="79A3D8D1" w14:textId="41C4C2E2" w:rsidR="004643EA" w:rsidRDefault="004643EA" w:rsidP="0060577A">
            <w:pPr>
              <w:jc w:val="center"/>
              <w:rPr>
                <w:rFonts w:ascii="Times New Roman" w:hAnsi="Times New Roman" w:cs="Times New Roman"/>
                <w:sz w:val="24"/>
                <w:szCs w:val="24"/>
              </w:rPr>
            </w:pPr>
            <w:r>
              <w:rPr>
                <w:rFonts w:ascii="Times New Roman" w:hAnsi="Times New Roman" w:cs="Times New Roman"/>
                <w:sz w:val="24"/>
                <w:szCs w:val="24"/>
              </w:rPr>
              <w:t>(Ad-</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-İmza)</w:t>
            </w:r>
          </w:p>
          <w:p w14:paraId="1DC1D286" w14:textId="77777777" w:rsidR="004643EA" w:rsidRDefault="004643EA" w:rsidP="0060577A">
            <w:pPr>
              <w:jc w:val="center"/>
              <w:rPr>
                <w:rFonts w:ascii="Times New Roman" w:hAnsi="Times New Roman" w:cs="Times New Roman"/>
                <w:sz w:val="24"/>
                <w:szCs w:val="24"/>
              </w:rPr>
            </w:pPr>
            <w:r>
              <w:rPr>
                <w:rFonts w:ascii="Times New Roman" w:hAnsi="Times New Roman" w:cs="Times New Roman"/>
                <w:sz w:val="24"/>
                <w:szCs w:val="24"/>
              </w:rPr>
              <w:t>Tarih</w:t>
            </w:r>
          </w:p>
        </w:tc>
      </w:tr>
    </w:tbl>
    <w:p w14:paraId="0B644126" w14:textId="273E2753" w:rsidR="004643EA" w:rsidRPr="004643EA" w:rsidRDefault="00D74056">
      <w:pPr>
        <w:rPr>
          <w:rFonts w:ascii="Times New Roman" w:hAnsi="Times New Roman" w:cs="Times New Roman"/>
          <w:sz w:val="24"/>
          <w:szCs w:val="24"/>
        </w:rPr>
      </w:pPr>
      <w:r>
        <w:rPr>
          <w:rFonts w:ascii="Times New Roman" w:hAnsi="Times New Roman" w:cs="Times New Roman"/>
          <w:sz w:val="24"/>
          <w:szCs w:val="24"/>
        </w:rPr>
        <w:t xml:space="preserve"> </w:t>
      </w:r>
    </w:p>
    <w:sectPr w:rsidR="004643EA" w:rsidRPr="004643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99FB" w14:textId="77777777" w:rsidR="00166DDD" w:rsidRDefault="00166DDD" w:rsidP="00A83FE3">
      <w:pPr>
        <w:spacing w:after="0" w:line="240" w:lineRule="auto"/>
      </w:pPr>
      <w:r>
        <w:separator/>
      </w:r>
    </w:p>
  </w:endnote>
  <w:endnote w:type="continuationSeparator" w:id="0">
    <w:p w14:paraId="5064CF66" w14:textId="77777777" w:rsidR="00166DDD" w:rsidRDefault="00166DDD" w:rsidP="00A83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1167" w14:textId="77777777" w:rsidR="00166DDD" w:rsidRDefault="00166DDD" w:rsidP="00A83FE3">
      <w:pPr>
        <w:spacing w:after="0" w:line="240" w:lineRule="auto"/>
      </w:pPr>
      <w:r>
        <w:separator/>
      </w:r>
    </w:p>
  </w:footnote>
  <w:footnote w:type="continuationSeparator" w:id="0">
    <w:p w14:paraId="243608FA" w14:textId="77777777" w:rsidR="00166DDD" w:rsidRDefault="00166DDD" w:rsidP="00A83F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66"/>
    <w:rsid w:val="0001601C"/>
    <w:rsid w:val="000A4D10"/>
    <w:rsid w:val="00166DDD"/>
    <w:rsid w:val="001D5211"/>
    <w:rsid w:val="001D71E3"/>
    <w:rsid w:val="002D49D1"/>
    <w:rsid w:val="004643EA"/>
    <w:rsid w:val="004D6611"/>
    <w:rsid w:val="00576866"/>
    <w:rsid w:val="005D22DD"/>
    <w:rsid w:val="00703937"/>
    <w:rsid w:val="00761E99"/>
    <w:rsid w:val="007F0544"/>
    <w:rsid w:val="009232EF"/>
    <w:rsid w:val="00A83FE3"/>
    <w:rsid w:val="00AA1B8C"/>
    <w:rsid w:val="00D44C38"/>
    <w:rsid w:val="00D74056"/>
    <w:rsid w:val="00ED7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4C788"/>
  <w15:chartTrackingRefBased/>
  <w15:docId w15:val="{F12FADF5-ABF5-409D-95E1-01F7F553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64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 Atçı</dc:creator>
  <cp:keywords/>
  <dc:description/>
  <cp:lastModifiedBy>Selim KÖKTAŞ</cp:lastModifiedBy>
  <cp:revision>2</cp:revision>
  <dcterms:created xsi:type="dcterms:W3CDTF">2025-02-17T14:28:00Z</dcterms:created>
  <dcterms:modified xsi:type="dcterms:W3CDTF">2025-02-17T14:28:00Z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user=22993962844</vt:lpwstr>
  </property>
  <property fmtid="{D5CDD505-2E9C-101B-9397-08002B2CF9AE}" pid="4" name="geodilabeltime">
    <vt:lpwstr>datetime=2024-06-11T13:59:36.231Z</vt:lpwstr>
  </property>
</Properties>
</file>