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BF6D" w14:textId="77777777" w:rsidR="00A877E2" w:rsidRPr="00A877E2" w:rsidRDefault="00A877E2" w:rsidP="00A877E2">
      <w:pPr>
        <w:jc w:val="both"/>
        <w:rPr>
          <w:rFonts w:ascii="Times New Roman" w:hAnsi="Times New Roman" w:cs="Times New Roman"/>
          <w:sz w:val="24"/>
          <w:szCs w:val="24"/>
          <w:lang w:val="en-US"/>
        </w:rPr>
      </w:pPr>
      <w:r w:rsidRPr="00A877E2">
        <w:rPr>
          <w:rFonts w:ascii="Times New Roman" w:hAnsi="Times New Roman" w:cs="Times New Roman"/>
          <w:sz w:val="24"/>
          <w:szCs w:val="24"/>
          <w:lang w:val="en-US"/>
        </w:rPr>
        <w:t xml:space="preserve">I would like to inform you about suspicious activity regarding the certificates of conformity and I would like to ask you to investigate on this matter. </w:t>
      </w:r>
    </w:p>
    <w:p w14:paraId="3273BBCC" w14:textId="77777777" w:rsidR="00A877E2" w:rsidRPr="00A877E2" w:rsidRDefault="00A877E2" w:rsidP="00A877E2">
      <w:pPr>
        <w:jc w:val="both"/>
        <w:rPr>
          <w:rFonts w:ascii="Times New Roman" w:hAnsi="Times New Roman" w:cs="Times New Roman"/>
          <w:sz w:val="24"/>
          <w:szCs w:val="24"/>
          <w:lang w:val="en-US"/>
        </w:rPr>
      </w:pPr>
    </w:p>
    <w:p w14:paraId="1CF85D0D" w14:textId="77777777" w:rsidR="00A877E2" w:rsidRPr="00A877E2" w:rsidRDefault="00A877E2" w:rsidP="00A877E2">
      <w:pPr>
        <w:jc w:val="both"/>
        <w:rPr>
          <w:rFonts w:ascii="Times New Roman" w:hAnsi="Times New Roman" w:cs="Times New Roman"/>
          <w:sz w:val="24"/>
          <w:szCs w:val="24"/>
          <w:lang w:val="en-US"/>
        </w:rPr>
      </w:pPr>
      <w:r w:rsidRPr="00A877E2">
        <w:rPr>
          <w:rFonts w:ascii="Times New Roman" w:hAnsi="Times New Roman" w:cs="Times New Roman"/>
          <w:sz w:val="24"/>
          <w:szCs w:val="24"/>
          <w:lang w:val="en-US"/>
        </w:rPr>
        <w:t xml:space="preserve">Czech customs noticed that several certificates accompanying the fruit and vegetables exported from Republic of </w:t>
      </w:r>
      <w:proofErr w:type="spellStart"/>
      <w:r w:rsidRPr="00A877E2">
        <w:rPr>
          <w:rFonts w:ascii="Times New Roman" w:hAnsi="Times New Roman" w:cs="Times New Roman"/>
          <w:sz w:val="24"/>
          <w:szCs w:val="24"/>
          <w:lang w:val="en-US"/>
        </w:rPr>
        <w:t>Türkiye</w:t>
      </w:r>
      <w:proofErr w:type="spellEnd"/>
      <w:r w:rsidRPr="00A877E2">
        <w:rPr>
          <w:rFonts w:ascii="Times New Roman" w:hAnsi="Times New Roman" w:cs="Times New Roman"/>
          <w:sz w:val="24"/>
          <w:szCs w:val="24"/>
          <w:lang w:val="en-US"/>
        </w:rPr>
        <w:t xml:space="preserve"> recently might be falsified. Please see enclosed the examples of such certificates. We assume that the certificates were issued in the electronic format without an electronic signature. Since the Czech custom do not accept this format without an electronic signature, the exporter manually inserts the </w:t>
      </w:r>
      <w:r w:rsidRPr="00A877E2">
        <w:rPr>
          <w:rFonts w:ascii="Times New Roman" w:hAnsi="Times New Roman" w:cs="Times New Roman"/>
          <w:sz w:val="24"/>
          <w:szCs w:val="24"/>
          <w:shd w:val="clear" w:color="auto" w:fill="FFFFFF"/>
          <w:lang w:val="en-US"/>
        </w:rPr>
        <w:t xml:space="preserve">snapshot if the seal with a signature from another certificate in the pdf certificate and prints the certificate with this inserted seal. As you can observe, the seal and the signature are identical, it is blurred compared to the rest of the text and you can recognize the pixels. </w:t>
      </w:r>
    </w:p>
    <w:p w14:paraId="7F166A53" w14:textId="77777777" w:rsidR="00A877E2" w:rsidRPr="00A877E2" w:rsidRDefault="00A877E2" w:rsidP="00A877E2">
      <w:pPr>
        <w:jc w:val="both"/>
        <w:rPr>
          <w:rFonts w:ascii="Times New Roman" w:hAnsi="Times New Roman" w:cs="Times New Roman"/>
          <w:sz w:val="24"/>
          <w:szCs w:val="24"/>
          <w:lang w:val="en-US"/>
        </w:rPr>
      </w:pPr>
    </w:p>
    <w:p w14:paraId="19F9F19C" w14:textId="77777777" w:rsidR="00A877E2" w:rsidRPr="00A877E2" w:rsidRDefault="00A877E2" w:rsidP="00A877E2">
      <w:pPr>
        <w:jc w:val="both"/>
        <w:rPr>
          <w:rFonts w:ascii="Times New Roman" w:hAnsi="Times New Roman" w:cs="Times New Roman"/>
          <w:sz w:val="24"/>
          <w:szCs w:val="24"/>
          <w:lang w:val="en-US" w:eastAsia="en-US"/>
        </w:rPr>
      </w:pPr>
      <w:r w:rsidRPr="00A877E2">
        <w:rPr>
          <w:rFonts w:ascii="Times New Roman" w:hAnsi="Times New Roman" w:cs="Times New Roman"/>
          <w:sz w:val="24"/>
          <w:szCs w:val="24"/>
          <w:lang w:val="en-US" w:eastAsia="en-US"/>
        </w:rPr>
        <w:t xml:space="preserve">By this interference with the certificates, the exporter </w:t>
      </w:r>
      <w:proofErr w:type="gramStart"/>
      <w:r w:rsidRPr="00A877E2">
        <w:rPr>
          <w:rFonts w:ascii="Times New Roman" w:hAnsi="Times New Roman" w:cs="Times New Roman"/>
          <w:sz w:val="24"/>
          <w:szCs w:val="24"/>
          <w:lang w:val="en-US" w:eastAsia="en-US"/>
        </w:rPr>
        <w:t>have</w:t>
      </w:r>
      <w:proofErr w:type="gramEnd"/>
      <w:r w:rsidRPr="00A877E2">
        <w:rPr>
          <w:rFonts w:ascii="Times New Roman" w:hAnsi="Times New Roman" w:cs="Times New Roman"/>
          <w:sz w:val="24"/>
          <w:szCs w:val="24"/>
          <w:lang w:val="en-US" w:eastAsia="en-US"/>
        </w:rPr>
        <w:t xml:space="preserve"> committed an unlawful act obviously. Please inform the exporters this fraud is unacceptable.</w:t>
      </w:r>
    </w:p>
    <w:p w14:paraId="598F0710" w14:textId="77777777" w:rsidR="00A877E2" w:rsidRDefault="00A877E2"/>
    <w:sectPr w:rsidR="00A877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FE99" w14:textId="77777777" w:rsidR="005F6185" w:rsidRDefault="005F6185" w:rsidP="00A877E2">
      <w:r>
        <w:separator/>
      </w:r>
    </w:p>
  </w:endnote>
  <w:endnote w:type="continuationSeparator" w:id="0">
    <w:p w14:paraId="62797880" w14:textId="77777777" w:rsidR="005F6185" w:rsidRDefault="005F6185" w:rsidP="00A8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011D" w14:textId="77777777" w:rsidR="005F6185" w:rsidRDefault="005F6185" w:rsidP="00A877E2">
      <w:r>
        <w:separator/>
      </w:r>
    </w:p>
  </w:footnote>
  <w:footnote w:type="continuationSeparator" w:id="0">
    <w:p w14:paraId="61967F7D" w14:textId="77777777" w:rsidR="005F6185" w:rsidRDefault="005F6185" w:rsidP="00A87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E2"/>
    <w:rsid w:val="005F6185"/>
    <w:rsid w:val="00A87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65231"/>
  <w15:chartTrackingRefBased/>
  <w15:docId w15:val="{DE1AB29D-B50F-46EF-A2D1-86A6714F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7E2"/>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Company>T.C. Ticaret Bakanligi</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Şener</dc:creator>
  <cp:keywords/>
  <dc:description/>
  <cp:lastModifiedBy>Halil İbrahim Şener</cp:lastModifiedBy>
  <cp:revision>1</cp:revision>
  <dcterms:created xsi:type="dcterms:W3CDTF">2025-01-15T08:17:00Z</dcterms:created>
  <dcterms:modified xsi:type="dcterms:W3CDTF">2025-01-15T08:18:00Z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user=17117691946</vt:lpwstr>
  </property>
  <property fmtid="{D5CDD505-2E9C-101B-9397-08002B2CF9AE}" pid="4" name="geodilabeltime">
    <vt:lpwstr>datetime=2025-01-15T08:18:08.119Z</vt:lpwstr>
  </property>
</Properties>
</file>