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4C6E" w14:textId="77777777" w:rsidR="00DC5783" w:rsidRDefault="00DC5783">
      <w:pPr>
        <w:pStyle w:val="GvdeMetni"/>
        <w:rPr>
          <w:sz w:val="20"/>
        </w:rPr>
      </w:pPr>
    </w:p>
    <w:p w14:paraId="39BCF313" w14:textId="77777777" w:rsidR="00DC5783" w:rsidRDefault="00DC5783">
      <w:pPr>
        <w:pStyle w:val="GvdeMetni"/>
        <w:spacing w:before="73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68"/>
        <w:gridCol w:w="3257"/>
        <w:gridCol w:w="516"/>
        <w:gridCol w:w="1188"/>
        <w:gridCol w:w="1145"/>
        <w:gridCol w:w="1246"/>
        <w:gridCol w:w="1284"/>
      </w:tblGrid>
      <w:tr w:rsidR="00DC5783" w14:paraId="1A80C060" w14:textId="77777777">
        <w:trPr>
          <w:trHeight w:val="1612"/>
          <w:jc w:val="right"/>
        </w:trPr>
        <w:tc>
          <w:tcPr>
            <w:tcW w:w="559" w:type="dxa"/>
          </w:tcPr>
          <w:p w14:paraId="20C5F4F3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6552C7F8" w14:textId="77777777" w:rsidR="00DC5783" w:rsidRDefault="00DC5783">
            <w:pPr>
              <w:pStyle w:val="TableParagraph"/>
              <w:spacing w:before="25"/>
              <w:rPr>
                <w:rFonts w:ascii="Trebuchet MS"/>
              </w:rPr>
            </w:pPr>
          </w:p>
          <w:p w14:paraId="33CE700D" w14:textId="77777777" w:rsidR="00DC5783" w:rsidRDefault="00000000">
            <w:pPr>
              <w:pStyle w:val="TableParagraph"/>
              <w:ind w:left="131" w:hanging="63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968" w:type="dxa"/>
          </w:tcPr>
          <w:p w14:paraId="11AD7F56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47FACD33" w14:textId="77777777" w:rsidR="00DC5783" w:rsidRDefault="00DC5783">
            <w:pPr>
              <w:pStyle w:val="TableParagraph"/>
              <w:spacing w:before="160"/>
              <w:rPr>
                <w:rFonts w:ascii="Trebuchet MS"/>
              </w:rPr>
            </w:pPr>
          </w:p>
          <w:p w14:paraId="7B9EF7E3" w14:textId="77777777" w:rsidR="00DC5783" w:rsidRDefault="00000000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FUAR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257" w:type="dxa"/>
          </w:tcPr>
          <w:p w14:paraId="1C98C1EB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2B5410FD" w14:textId="77777777" w:rsidR="00DC5783" w:rsidRDefault="00DC5783">
            <w:pPr>
              <w:pStyle w:val="TableParagraph"/>
              <w:spacing w:before="160"/>
              <w:rPr>
                <w:rFonts w:ascii="Trebuchet MS"/>
              </w:rPr>
            </w:pPr>
          </w:p>
          <w:p w14:paraId="531C91BA" w14:textId="77777777" w:rsidR="00DC5783" w:rsidRDefault="00000000">
            <w:pPr>
              <w:pStyle w:val="TableParagraph"/>
              <w:ind w:left="627"/>
              <w:rPr>
                <w:b/>
              </w:rPr>
            </w:pPr>
            <w:r>
              <w:rPr>
                <w:b/>
              </w:rPr>
              <w:t>Ayrıntılı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Link</w:t>
            </w:r>
          </w:p>
        </w:tc>
        <w:tc>
          <w:tcPr>
            <w:tcW w:w="516" w:type="dxa"/>
          </w:tcPr>
          <w:p w14:paraId="0A0F61EB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0B2C2394" w14:textId="77777777" w:rsidR="00DC5783" w:rsidRDefault="00DC5783">
            <w:pPr>
              <w:pStyle w:val="TableParagraph"/>
              <w:spacing w:before="160"/>
              <w:rPr>
                <w:rFonts w:ascii="Trebuchet MS"/>
              </w:rPr>
            </w:pPr>
          </w:p>
          <w:p w14:paraId="375DA8E0" w14:textId="77777777" w:rsidR="00DC5783" w:rsidRDefault="0000000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TÜR</w:t>
            </w:r>
          </w:p>
        </w:tc>
        <w:tc>
          <w:tcPr>
            <w:tcW w:w="1188" w:type="dxa"/>
          </w:tcPr>
          <w:p w14:paraId="1F24777D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5508AF48" w14:textId="77777777" w:rsidR="00DC5783" w:rsidRDefault="00DC5783">
            <w:pPr>
              <w:pStyle w:val="TableParagraph"/>
              <w:spacing w:before="25"/>
              <w:rPr>
                <w:rFonts w:ascii="Trebuchet MS"/>
              </w:rPr>
            </w:pPr>
          </w:p>
          <w:p w14:paraId="493931D3" w14:textId="77777777" w:rsidR="00DC5783" w:rsidRDefault="00000000">
            <w:pPr>
              <w:pStyle w:val="TableParagraph"/>
              <w:ind w:left="282" w:right="49" w:hanging="214"/>
              <w:rPr>
                <w:b/>
              </w:rPr>
            </w:pPr>
            <w:r>
              <w:rPr>
                <w:b/>
                <w:spacing w:val="-2"/>
              </w:rPr>
              <w:t>BAŞLANGIÇ TARİHİ</w:t>
            </w:r>
          </w:p>
        </w:tc>
        <w:tc>
          <w:tcPr>
            <w:tcW w:w="1145" w:type="dxa"/>
          </w:tcPr>
          <w:p w14:paraId="32394F3C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5BA173A2" w14:textId="77777777" w:rsidR="00DC5783" w:rsidRDefault="00DC5783">
            <w:pPr>
              <w:pStyle w:val="TableParagraph"/>
              <w:spacing w:before="25"/>
              <w:rPr>
                <w:rFonts w:ascii="Trebuchet MS"/>
              </w:rPr>
            </w:pPr>
          </w:p>
          <w:p w14:paraId="5BDDE897" w14:textId="77777777" w:rsidR="00DC5783" w:rsidRDefault="00000000">
            <w:pPr>
              <w:pStyle w:val="TableParagraph"/>
              <w:ind w:left="258" w:right="236" w:firstLine="84"/>
              <w:rPr>
                <w:b/>
              </w:rPr>
            </w:pPr>
            <w:r>
              <w:rPr>
                <w:b/>
                <w:spacing w:val="-4"/>
              </w:rPr>
              <w:t xml:space="preserve">BİTİŞ </w:t>
            </w:r>
            <w:r>
              <w:rPr>
                <w:b/>
                <w:spacing w:val="-2"/>
              </w:rPr>
              <w:t>TARİHİ</w:t>
            </w:r>
          </w:p>
        </w:tc>
        <w:tc>
          <w:tcPr>
            <w:tcW w:w="1246" w:type="dxa"/>
          </w:tcPr>
          <w:p w14:paraId="6B30C16B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48791A89" w14:textId="77777777" w:rsidR="00DC5783" w:rsidRDefault="00DC5783">
            <w:pPr>
              <w:pStyle w:val="TableParagraph"/>
              <w:spacing w:before="160"/>
              <w:rPr>
                <w:rFonts w:ascii="Trebuchet MS"/>
              </w:rPr>
            </w:pPr>
          </w:p>
          <w:p w14:paraId="68FBCC90" w14:textId="77777777" w:rsidR="00DC5783" w:rsidRDefault="00000000">
            <w:pPr>
              <w:pStyle w:val="TableParagraph"/>
              <w:ind w:left="217"/>
              <w:rPr>
                <w:b/>
              </w:rPr>
            </w:pPr>
            <w:r>
              <w:rPr>
                <w:b/>
                <w:spacing w:val="-2"/>
              </w:rPr>
              <w:t>KONUSU</w:t>
            </w:r>
          </w:p>
        </w:tc>
        <w:tc>
          <w:tcPr>
            <w:tcW w:w="1284" w:type="dxa"/>
            <w:tcBorders>
              <w:right w:val="nil"/>
            </w:tcBorders>
          </w:tcPr>
          <w:p w14:paraId="1EE3A581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1E50FCA3" w14:textId="77777777" w:rsidR="00DC5783" w:rsidRDefault="00DC5783">
            <w:pPr>
              <w:pStyle w:val="TableParagraph"/>
              <w:spacing w:before="160"/>
              <w:rPr>
                <w:rFonts w:ascii="Trebuchet MS"/>
              </w:rPr>
            </w:pPr>
          </w:p>
          <w:p w14:paraId="23F8CA97" w14:textId="77777777" w:rsidR="00DC5783" w:rsidRDefault="00000000">
            <w:pPr>
              <w:pStyle w:val="TableParagraph"/>
              <w:ind w:left="21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ŞEHİR</w:t>
            </w:r>
          </w:p>
        </w:tc>
      </w:tr>
      <w:tr w:rsidR="00DC5783" w14:paraId="1D3F9AD4" w14:textId="77777777">
        <w:trPr>
          <w:trHeight w:val="1158"/>
          <w:jc w:val="right"/>
        </w:trPr>
        <w:tc>
          <w:tcPr>
            <w:tcW w:w="559" w:type="dxa"/>
          </w:tcPr>
          <w:p w14:paraId="5860DB38" w14:textId="77777777" w:rsidR="00DC5783" w:rsidRDefault="00DC5783">
            <w:pPr>
              <w:pStyle w:val="TableParagraph"/>
              <w:spacing w:before="189"/>
              <w:rPr>
                <w:rFonts w:ascii="Trebuchet MS"/>
              </w:rPr>
            </w:pPr>
          </w:p>
          <w:p w14:paraId="16C6E3F7" w14:textId="77777777" w:rsidR="00DC5783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968" w:type="dxa"/>
          </w:tcPr>
          <w:p w14:paraId="67242E6E" w14:textId="77777777" w:rsidR="00DC5783" w:rsidRDefault="00000000">
            <w:pPr>
              <w:pStyle w:val="TableParagraph"/>
              <w:spacing w:before="42"/>
              <w:ind w:left="71" w:right="43" w:hanging="2"/>
              <w:jc w:val="center"/>
            </w:pPr>
            <w:r>
              <w:rPr>
                <w:spacing w:val="-4"/>
              </w:rPr>
              <w:t xml:space="preserve">AAHAR </w:t>
            </w:r>
            <w:r>
              <w:rPr>
                <w:spacing w:val="-2"/>
              </w:rPr>
              <w:t xml:space="preserve">INTERNATIONJAL FOOD&amp;HOSPITALITY </w:t>
            </w:r>
            <w:r>
              <w:t>FAIR 2025</w:t>
            </w:r>
          </w:p>
        </w:tc>
        <w:tc>
          <w:tcPr>
            <w:tcW w:w="3257" w:type="dxa"/>
          </w:tcPr>
          <w:p w14:paraId="72161889" w14:textId="77777777" w:rsidR="00DC5783" w:rsidRDefault="00DC5783">
            <w:pPr>
              <w:pStyle w:val="TableParagraph"/>
              <w:spacing w:before="55"/>
              <w:rPr>
                <w:rFonts w:ascii="Trebuchet MS"/>
              </w:rPr>
            </w:pPr>
          </w:p>
          <w:p w14:paraId="54B83328" w14:textId="77777777" w:rsidR="00DC5783" w:rsidRDefault="00000000">
            <w:pPr>
              <w:pStyle w:val="TableParagraph"/>
              <w:ind w:left="1362" w:hanging="1292"/>
            </w:pPr>
            <w:proofErr w:type="gramStart"/>
            <w:r>
              <w:rPr>
                <w:color w:val="0562C1"/>
                <w:spacing w:val="-2"/>
                <w:u w:val="single" w:color="0562C1"/>
              </w:rPr>
              <w:t>https</w:t>
            </w:r>
            <w:proofErr w:type="gramEnd"/>
            <w:r>
              <w:rPr>
                <w:color w:val="0562C1"/>
                <w:spacing w:val="-2"/>
                <w:u w:val="single" w:color="0562C1"/>
              </w:rPr>
              <w:t>://</w:t>
            </w:r>
            <w:hyperlink r:id="rId6">
              <w:r>
                <w:rPr>
                  <w:color w:val="0562C1"/>
                  <w:spacing w:val="-2"/>
                  <w:u w:val="single" w:color="0562C1"/>
                </w:rPr>
                <w:t>www.simexpo.net/AAHAR-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4"/>
                <w:u w:val="single" w:color="0562C1"/>
              </w:rPr>
              <w:t>2025/</w:t>
            </w:r>
          </w:p>
        </w:tc>
        <w:tc>
          <w:tcPr>
            <w:tcW w:w="516" w:type="dxa"/>
          </w:tcPr>
          <w:p w14:paraId="398F7B3F" w14:textId="77777777" w:rsidR="00DC5783" w:rsidRDefault="00DC5783">
            <w:pPr>
              <w:pStyle w:val="TableParagraph"/>
              <w:spacing w:before="189"/>
              <w:rPr>
                <w:rFonts w:ascii="Trebuchet MS"/>
              </w:rPr>
            </w:pPr>
          </w:p>
          <w:p w14:paraId="5077E113" w14:textId="77777777" w:rsidR="00DC5783" w:rsidRDefault="00000000">
            <w:pPr>
              <w:pStyle w:val="TableParagraph"/>
              <w:spacing w:before="1"/>
              <w:ind w:left="20" w:right="2"/>
              <w:jc w:val="center"/>
            </w:pPr>
            <w:r>
              <w:rPr>
                <w:spacing w:val="-10"/>
              </w:rPr>
              <w:t>M</w:t>
            </w:r>
          </w:p>
        </w:tc>
        <w:tc>
          <w:tcPr>
            <w:tcW w:w="1188" w:type="dxa"/>
          </w:tcPr>
          <w:p w14:paraId="220270CB" w14:textId="77777777" w:rsidR="00DC5783" w:rsidRDefault="00DC5783">
            <w:pPr>
              <w:pStyle w:val="TableParagraph"/>
              <w:spacing w:before="189"/>
              <w:rPr>
                <w:rFonts w:ascii="Trebuchet MS"/>
              </w:rPr>
            </w:pPr>
          </w:p>
          <w:p w14:paraId="52ADDBE2" w14:textId="77777777" w:rsidR="00DC5783" w:rsidRDefault="00000000">
            <w:pPr>
              <w:pStyle w:val="TableParagraph"/>
              <w:spacing w:before="1"/>
              <w:ind w:left="19"/>
              <w:jc w:val="center"/>
            </w:pPr>
            <w:r>
              <w:rPr>
                <w:spacing w:val="-2"/>
              </w:rPr>
              <w:t>4.03.2025</w:t>
            </w:r>
          </w:p>
        </w:tc>
        <w:tc>
          <w:tcPr>
            <w:tcW w:w="1145" w:type="dxa"/>
          </w:tcPr>
          <w:p w14:paraId="72D95985" w14:textId="77777777" w:rsidR="00DC5783" w:rsidRDefault="00DC5783">
            <w:pPr>
              <w:pStyle w:val="TableParagraph"/>
              <w:spacing w:before="189"/>
              <w:rPr>
                <w:rFonts w:ascii="Trebuchet MS"/>
              </w:rPr>
            </w:pPr>
          </w:p>
          <w:p w14:paraId="174C3D27" w14:textId="77777777" w:rsidR="00DC5783" w:rsidRDefault="00000000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2"/>
              </w:rPr>
              <w:t>8.03.2025</w:t>
            </w:r>
          </w:p>
        </w:tc>
        <w:tc>
          <w:tcPr>
            <w:tcW w:w="1246" w:type="dxa"/>
          </w:tcPr>
          <w:p w14:paraId="62D2C221" w14:textId="77777777" w:rsidR="00DC5783" w:rsidRDefault="00000000">
            <w:pPr>
              <w:pStyle w:val="TableParagraph"/>
              <w:spacing w:before="176"/>
              <w:ind w:left="69" w:right="47" w:firstLine="1"/>
              <w:jc w:val="center"/>
            </w:pPr>
            <w:r>
              <w:t>Gıda ve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Gıda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284" w:type="dxa"/>
            <w:tcBorders>
              <w:right w:val="nil"/>
            </w:tcBorders>
          </w:tcPr>
          <w:p w14:paraId="4A6E5856" w14:textId="77777777" w:rsidR="00DC5783" w:rsidRDefault="00DC5783">
            <w:pPr>
              <w:pStyle w:val="TableParagraph"/>
              <w:rPr>
                <w:rFonts w:ascii="Trebuchet MS"/>
              </w:rPr>
            </w:pPr>
          </w:p>
          <w:p w14:paraId="063FA7BF" w14:textId="77777777" w:rsidR="00DC5783" w:rsidRDefault="00DC5783">
            <w:pPr>
              <w:pStyle w:val="TableParagraph"/>
              <w:spacing w:before="59"/>
              <w:rPr>
                <w:rFonts w:ascii="Trebuchet MS"/>
              </w:rPr>
            </w:pPr>
          </w:p>
          <w:p w14:paraId="53130F52" w14:textId="77777777" w:rsidR="00DC5783" w:rsidRDefault="00000000">
            <w:pPr>
              <w:pStyle w:val="TableParagraph"/>
              <w:ind w:left="218" w:right="27"/>
              <w:jc w:val="center"/>
            </w:pPr>
            <w:r>
              <w:t>YENİ</w:t>
            </w:r>
            <w:r>
              <w:rPr>
                <w:spacing w:val="-2"/>
              </w:rPr>
              <w:t xml:space="preserve"> DELHİ</w:t>
            </w:r>
          </w:p>
        </w:tc>
      </w:tr>
      <w:tr w:rsidR="00DC5783" w14:paraId="0D6E7C54" w14:textId="77777777">
        <w:trPr>
          <w:trHeight w:val="870"/>
          <w:jc w:val="right"/>
        </w:trPr>
        <w:tc>
          <w:tcPr>
            <w:tcW w:w="559" w:type="dxa"/>
          </w:tcPr>
          <w:p w14:paraId="2C2368EB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657CD829" w14:textId="77777777" w:rsidR="00DC5783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968" w:type="dxa"/>
          </w:tcPr>
          <w:p w14:paraId="017D801B" w14:textId="77777777" w:rsidR="00DC5783" w:rsidRDefault="00000000">
            <w:pPr>
              <w:pStyle w:val="TableParagraph"/>
              <w:spacing w:before="167"/>
              <w:ind w:left="762" w:hanging="682"/>
            </w:pPr>
            <w:r>
              <w:t>FOOD</w:t>
            </w:r>
            <w:r>
              <w:rPr>
                <w:spacing w:val="-13"/>
              </w:rPr>
              <w:t xml:space="preserve"> </w:t>
            </w:r>
            <w:r>
              <w:t>EXPO</w:t>
            </w:r>
            <w:r>
              <w:rPr>
                <w:spacing w:val="-12"/>
              </w:rPr>
              <w:t xml:space="preserve"> </w:t>
            </w:r>
            <w:r>
              <w:t xml:space="preserve">GREECE </w:t>
            </w:r>
            <w:r>
              <w:rPr>
                <w:spacing w:val="-4"/>
              </w:rPr>
              <w:t>2025</w:t>
            </w:r>
          </w:p>
        </w:tc>
        <w:tc>
          <w:tcPr>
            <w:tcW w:w="3257" w:type="dxa"/>
          </w:tcPr>
          <w:p w14:paraId="46A82BCE" w14:textId="77777777" w:rsidR="00DC5783" w:rsidRDefault="00000000">
            <w:pPr>
              <w:pStyle w:val="TableParagraph"/>
              <w:spacing w:before="167"/>
              <w:ind w:left="760" w:right="141" w:hanging="596"/>
            </w:pPr>
            <w:proofErr w:type="gramStart"/>
            <w:r>
              <w:rPr>
                <w:color w:val="0562C1"/>
                <w:spacing w:val="-2"/>
                <w:u w:val="single" w:color="0562C1"/>
              </w:rPr>
              <w:t>https</w:t>
            </w:r>
            <w:proofErr w:type="gramEnd"/>
            <w:r>
              <w:rPr>
                <w:color w:val="0562C1"/>
                <w:spacing w:val="-2"/>
                <w:u w:val="single" w:color="0562C1"/>
              </w:rPr>
              <w:t>://</w:t>
            </w:r>
            <w:hyperlink r:id="rId7">
              <w:r>
                <w:rPr>
                  <w:color w:val="0562C1"/>
                  <w:spacing w:val="-2"/>
                  <w:u w:val="single" w:color="0562C1"/>
                </w:rPr>
                <w:t>www.simexpo.net/Food-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Expo-Greece-2025/</w:t>
            </w:r>
          </w:p>
        </w:tc>
        <w:tc>
          <w:tcPr>
            <w:tcW w:w="516" w:type="dxa"/>
          </w:tcPr>
          <w:p w14:paraId="3CA546D1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2B9AA215" w14:textId="77777777" w:rsidR="00DC5783" w:rsidRDefault="00000000">
            <w:pPr>
              <w:pStyle w:val="TableParagraph"/>
              <w:spacing w:before="1"/>
              <w:ind w:left="20" w:right="2"/>
              <w:jc w:val="center"/>
            </w:pPr>
            <w:r>
              <w:rPr>
                <w:spacing w:val="-10"/>
              </w:rPr>
              <w:t>M</w:t>
            </w:r>
          </w:p>
        </w:tc>
        <w:tc>
          <w:tcPr>
            <w:tcW w:w="1188" w:type="dxa"/>
          </w:tcPr>
          <w:p w14:paraId="6648D785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1380E5A2" w14:textId="77777777" w:rsidR="00DC5783" w:rsidRDefault="00000000">
            <w:pPr>
              <w:pStyle w:val="TableParagraph"/>
              <w:spacing w:before="1"/>
              <w:ind w:left="19"/>
              <w:jc w:val="center"/>
            </w:pPr>
            <w:r>
              <w:rPr>
                <w:spacing w:val="-2"/>
              </w:rPr>
              <w:t>8.03.2025</w:t>
            </w:r>
          </w:p>
        </w:tc>
        <w:tc>
          <w:tcPr>
            <w:tcW w:w="1145" w:type="dxa"/>
          </w:tcPr>
          <w:p w14:paraId="52F622EF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47A715AC" w14:textId="77777777" w:rsidR="00DC5783" w:rsidRDefault="00000000">
            <w:pPr>
              <w:pStyle w:val="TableParagraph"/>
              <w:spacing w:before="1"/>
              <w:ind w:left="18"/>
              <w:jc w:val="center"/>
            </w:pPr>
            <w:r>
              <w:rPr>
                <w:spacing w:val="-2"/>
              </w:rPr>
              <w:t>10.03.2025</w:t>
            </w:r>
          </w:p>
        </w:tc>
        <w:tc>
          <w:tcPr>
            <w:tcW w:w="1246" w:type="dxa"/>
          </w:tcPr>
          <w:p w14:paraId="6FF74212" w14:textId="77777777" w:rsidR="00DC5783" w:rsidRDefault="00000000">
            <w:pPr>
              <w:pStyle w:val="TableParagraph"/>
              <w:spacing w:before="32"/>
              <w:ind w:left="69" w:right="47" w:firstLine="1"/>
              <w:jc w:val="center"/>
            </w:pPr>
            <w:r>
              <w:t>Gıda ve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Gıda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284" w:type="dxa"/>
            <w:tcBorders>
              <w:right w:val="nil"/>
            </w:tcBorders>
          </w:tcPr>
          <w:p w14:paraId="7BAE9D87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74DE40F2" w14:textId="77777777" w:rsidR="00DC5783" w:rsidRDefault="00000000">
            <w:pPr>
              <w:pStyle w:val="TableParagraph"/>
              <w:spacing w:before="1"/>
              <w:ind w:left="218" w:right="3"/>
              <w:jc w:val="center"/>
            </w:pPr>
            <w:r>
              <w:rPr>
                <w:spacing w:val="-2"/>
              </w:rPr>
              <w:t>ATİNA</w:t>
            </w:r>
          </w:p>
        </w:tc>
      </w:tr>
      <w:tr w:rsidR="00DC5783" w14:paraId="6678CC07" w14:textId="77777777">
        <w:trPr>
          <w:trHeight w:val="870"/>
          <w:jc w:val="right"/>
        </w:trPr>
        <w:tc>
          <w:tcPr>
            <w:tcW w:w="559" w:type="dxa"/>
          </w:tcPr>
          <w:p w14:paraId="62A45218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54EE49AB" w14:textId="77777777" w:rsidR="00DC5783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1968" w:type="dxa"/>
          </w:tcPr>
          <w:p w14:paraId="548D14FD" w14:textId="77777777" w:rsidR="00DC5783" w:rsidRDefault="00000000">
            <w:pPr>
              <w:pStyle w:val="TableParagraph"/>
              <w:spacing w:before="32"/>
              <w:ind w:left="165" w:right="138" w:hanging="4"/>
              <w:jc w:val="center"/>
            </w:pPr>
            <w:r>
              <w:t>ANUGA SELECT JAPAN/ISM</w:t>
            </w:r>
            <w:r>
              <w:rPr>
                <w:spacing w:val="-13"/>
              </w:rPr>
              <w:t xml:space="preserve"> </w:t>
            </w:r>
            <w:r>
              <w:t xml:space="preserve">JAPAN </w:t>
            </w:r>
            <w:r>
              <w:rPr>
                <w:spacing w:val="-4"/>
              </w:rPr>
              <w:t>2025</w:t>
            </w:r>
          </w:p>
        </w:tc>
        <w:tc>
          <w:tcPr>
            <w:tcW w:w="3257" w:type="dxa"/>
          </w:tcPr>
          <w:p w14:paraId="436B0F04" w14:textId="77777777" w:rsidR="00DC5783" w:rsidRDefault="00000000">
            <w:pPr>
              <w:pStyle w:val="TableParagraph"/>
              <w:spacing w:before="167"/>
              <w:ind w:left="770" w:right="85" w:hanging="665"/>
            </w:pPr>
            <w:proofErr w:type="gramStart"/>
            <w:r>
              <w:rPr>
                <w:color w:val="0562C1"/>
                <w:spacing w:val="-2"/>
                <w:u w:val="single" w:color="0562C1"/>
              </w:rPr>
              <w:t>https</w:t>
            </w:r>
            <w:proofErr w:type="gramEnd"/>
            <w:r>
              <w:rPr>
                <w:color w:val="0562C1"/>
                <w:spacing w:val="-2"/>
                <w:u w:val="single" w:color="0562C1"/>
              </w:rPr>
              <w:t>://</w:t>
            </w:r>
            <w:hyperlink r:id="rId8">
              <w:r>
                <w:rPr>
                  <w:color w:val="0562C1"/>
                  <w:spacing w:val="-2"/>
                  <w:u w:val="single" w:color="0562C1"/>
                </w:rPr>
                <w:t>www.simexpo.net/Anuga-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Select-Japan-2025/</w:t>
            </w:r>
          </w:p>
        </w:tc>
        <w:tc>
          <w:tcPr>
            <w:tcW w:w="516" w:type="dxa"/>
          </w:tcPr>
          <w:p w14:paraId="7D2BF5E0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1A848205" w14:textId="77777777" w:rsidR="00DC5783" w:rsidRDefault="00000000">
            <w:pPr>
              <w:pStyle w:val="TableParagraph"/>
              <w:spacing w:before="1"/>
              <w:ind w:left="20" w:right="2"/>
              <w:jc w:val="center"/>
            </w:pPr>
            <w:r>
              <w:rPr>
                <w:spacing w:val="-10"/>
              </w:rPr>
              <w:t>M</w:t>
            </w:r>
          </w:p>
        </w:tc>
        <w:tc>
          <w:tcPr>
            <w:tcW w:w="1188" w:type="dxa"/>
          </w:tcPr>
          <w:p w14:paraId="687CC62B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15CB3CFC" w14:textId="77777777" w:rsidR="00DC5783" w:rsidRDefault="00000000">
            <w:pPr>
              <w:pStyle w:val="TableParagraph"/>
              <w:spacing w:before="1"/>
              <w:ind w:left="19"/>
              <w:jc w:val="center"/>
            </w:pPr>
            <w:r>
              <w:rPr>
                <w:spacing w:val="-2"/>
              </w:rPr>
              <w:t>15.04.2025</w:t>
            </w:r>
          </w:p>
        </w:tc>
        <w:tc>
          <w:tcPr>
            <w:tcW w:w="1145" w:type="dxa"/>
          </w:tcPr>
          <w:p w14:paraId="30EF4F76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67C83962" w14:textId="77777777" w:rsidR="00DC5783" w:rsidRDefault="00000000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2"/>
              </w:rPr>
              <w:t>17.04.2025</w:t>
            </w:r>
          </w:p>
        </w:tc>
        <w:tc>
          <w:tcPr>
            <w:tcW w:w="1246" w:type="dxa"/>
          </w:tcPr>
          <w:p w14:paraId="074E4470" w14:textId="77777777" w:rsidR="00DC5783" w:rsidRDefault="00000000">
            <w:pPr>
              <w:pStyle w:val="TableParagraph"/>
              <w:spacing w:before="32"/>
              <w:ind w:left="69" w:right="47" w:firstLine="1"/>
              <w:jc w:val="center"/>
            </w:pPr>
            <w:r>
              <w:t>Gıda ve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Gıda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284" w:type="dxa"/>
            <w:tcBorders>
              <w:right w:val="nil"/>
            </w:tcBorders>
          </w:tcPr>
          <w:p w14:paraId="60A43C60" w14:textId="77777777" w:rsidR="00DC5783" w:rsidRDefault="00DC5783">
            <w:pPr>
              <w:pStyle w:val="TableParagraph"/>
              <w:spacing w:before="45"/>
              <w:rPr>
                <w:rFonts w:ascii="Trebuchet MS"/>
              </w:rPr>
            </w:pPr>
          </w:p>
          <w:p w14:paraId="17AD17DA" w14:textId="77777777" w:rsidR="00DC5783" w:rsidRDefault="00000000">
            <w:pPr>
              <w:pStyle w:val="TableParagraph"/>
              <w:spacing w:before="1"/>
              <w:ind w:left="218"/>
              <w:jc w:val="center"/>
            </w:pPr>
            <w:r>
              <w:rPr>
                <w:spacing w:val="-2"/>
              </w:rPr>
              <w:t>TOKYO</w:t>
            </w:r>
          </w:p>
        </w:tc>
      </w:tr>
      <w:tr w:rsidR="00DC5783" w14:paraId="0F40A272" w14:textId="77777777">
        <w:trPr>
          <w:trHeight w:val="870"/>
          <w:jc w:val="right"/>
        </w:trPr>
        <w:tc>
          <w:tcPr>
            <w:tcW w:w="559" w:type="dxa"/>
          </w:tcPr>
          <w:p w14:paraId="43380D79" w14:textId="77777777" w:rsidR="00DC5783" w:rsidRDefault="00DC5783">
            <w:pPr>
              <w:pStyle w:val="TableParagraph"/>
              <w:spacing w:before="43"/>
              <w:rPr>
                <w:rFonts w:ascii="Trebuchet MS"/>
              </w:rPr>
            </w:pPr>
          </w:p>
          <w:p w14:paraId="5869A822" w14:textId="77777777" w:rsidR="00DC5783" w:rsidRDefault="00000000">
            <w:pPr>
              <w:pStyle w:val="TableParagraph"/>
              <w:ind w:left="20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1968" w:type="dxa"/>
          </w:tcPr>
          <w:p w14:paraId="6863FDA3" w14:textId="77777777" w:rsidR="00DC5783" w:rsidRDefault="00DC5783">
            <w:pPr>
              <w:pStyle w:val="TableParagraph"/>
              <w:spacing w:before="43"/>
              <w:rPr>
                <w:rFonts w:ascii="Trebuchet MS"/>
              </w:rPr>
            </w:pPr>
          </w:p>
          <w:p w14:paraId="5F063586" w14:textId="77777777" w:rsidR="00DC5783" w:rsidRDefault="00000000">
            <w:pPr>
              <w:pStyle w:val="TableParagraph"/>
              <w:ind w:left="25"/>
              <w:jc w:val="center"/>
            </w:pPr>
            <w:r>
              <w:t>TUTTOFOOD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257" w:type="dxa"/>
          </w:tcPr>
          <w:p w14:paraId="0C403152" w14:textId="77777777" w:rsidR="00DC5783" w:rsidRDefault="00000000">
            <w:pPr>
              <w:pStyle w:val="TableParagraph"/>
              <w:spacing w:before="169" w:line="237" w:lineRule="auto"/>
              <w:ind w:left="1106" w:right="122" w:hanging="960"/>
            </w:pPr>
            <w:proofErr w:type="gramStart"/>
            <w:r>
              <w:rPr>
                <w:color w:val="0562C1"/>
                <w:spacing w:val="-2"/>
                <w:u w:val="single" w:color="0562C1"/>
              </w:rPr>
              <w:t>https</w:t>
            </w:r>
            <w:proofErr w:type="gramEnd"/>
            <w:r>
              <w:rPr>
                <w:color w:val="0562C1"/>
                <w:spacing w:val="-2"/>
                <w:u w:val="single" w:color="0562C1"/>
              </w:rPr>
              <w:t>://</w:t>
            </w:r>
            <w:hyperlink r:id="rId9">
              <w:r>
                <w:rPr>
                  <w:color w:val="0562C1"/>
                  <w:spacing w:val="-2"/>
                  <w:u w:val="single" w:color="0562C1"/>
                </w:rPr>
                <w:t>www.simexpo.net/Tutto-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Food-2025/</w:t>
            </w:r>
          </w:p>
        </w:tc>
        <w:tc>
          <w:tcPr>
            <w:tcW w:w="516" w:type="dxa"/>
          </w:tcPr>
          <w:p w14:paraId="15B0CFE3" w14:textId="77777777" w:rsidR="00DC5783" w:rsidRDefault="00DC5783">
            <w:pPr>
              <w:pStyle w:val="TableParagraph"/>
              <w:spacing w:before="43"/>
              <w:rPr>
                <w:rFonts w:ascii="Trebuchet MS"/>
              </w:rPr>
            </w:pPr>
          </w:p>
          <w:p w14:paraId="3B23FAAD" w14:textId="77777777" w:rsidR="00DC5783" w:rsidRDefault="00000000">
            <w:pPr>
              <w:pStyle w:val="TableParagraph"/>
              <w:ind w:left="20" w:right="2"/>
              <w:jc w:val="center"/>
            </w:pPr>
            <w:r>
              <w:rPr>
                <w:spacing w:val="-10"/>
              </w:rPr>
              <w:t>M</w:t>
            </w:r>
          </w:p>
        </w:tc>
        <w:tc>
          <w:tcPr>
            <w:tcW w:w="1188" w:type="dxa"/>
          </w:tcPr>
          <w:p w14:paraId="6E549610" w14:textId="77777777" w:rsidR="00DC5783" w:rsidRDefault="00DC5783">
            <w:pPr>
              <w:pStyle w:val="TableParagraph"/>
              <w:spacing w:before="43"/>
              <w:rPr>
                <w:rFonts w:ascii="Trebuchet MS"/>
              </w:rPr>
            </w:pPr>
          </w:p>
          <w:p w14:paraId="3E0DCE23" w14:textId="77777777" w:rsidR="00DC5783" w:rsidRDefault="00000000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5.05.2025</w:t>
            </w:r>
          </w:p>
        </w:tc>
        <w:tc>
          <w:tcPr>
            <w:tcW w:w="1145" w:type="dxa"/>
          </w:tcPr>
          <w:p w14:paraId="32A9E4F7" w14:textId="77777777" w:rsidR="00DC5783" w:rsidRDefault="00DC5783">
            <w:pPr>
              <w:pStyle w:val="TableParagraph"/>
              <w:spacing w:before="43"/>
              <w:rPr>
                <w:rFonts w:ascii="Trebuchet MS"/>
              </w:rPr>
            </w:pPr>
          </w:p>
          <w:p w14:paraId="3AC19FD0" w14:textId="77777777" w:rsidR="00DC5783" w:rsidRDefault="00000000">
            <w:pPr>
              <w:pStyle w:val="TableParagraph"/>
              <w:ind w:left="18" w:right="1"/>
              <w:jc w:val="center"/>
            </w:pPr>
            <w:r>
              <w:rPr>
                <w:spacing w:val="-2"/>
              </w:rPr>
              <w:t>8.05.2025</w:t>
            </w:r>
          </w:p>
        </w:tc>
        <w:tc>
          <w:tcPr>
            <w:tcW w:w="1246" w:type="dxa"/>
          </w:tcPr>
          <w:p w14:paraId="311CBE5D" w14:textId="77777777" w:rsidR="00DC5783" w:rsidRDefault="00000000">
            <w:pPr>
              <w:pStyle w:val="TableParagraph"/>
              <w:spacing w:before="32"/>
              <w:ind w:left="69" w:right="47" w:firstLine="1"/>
              <w:jc w:val="center"/>
            </w:pPr>
            <w:r>
              <w:t>Gıda ve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Gıda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284" w:type="dxa"/>
            <w:tcBorders>
              <w:right w:val="nil"/>
            </w:tcBorders>
          </w:tcPr>
          <w:p w14:paraId="36BFBA6C" w14:textId="77777777" w:rsidR="00DC5783" w:rsidRDefault="00DC5783">
            <w:pPr>
              <w:pStyle w:val="TableParagraph"/>
              <w:spacing w:before="43"/>
              <w:rPr>
                <w:rFonts w:ascii="Trebuchet MS"/>
              </w:rPr>
            </w:pPr>
          </w:p>
          <w:p w14:paraId="745F8365" w14:textId="77777777" w:rsidR="00DC5783" w:rsidRDefault="00000000">
            <w:pPr>
              <w:pStyle w:val="TableParagraph"/>
              <w:ind w:left="218" w:right="2"/>
              <w:jc w:val="center"/>
            </w:pPr>
            <w:r>
              <w:rPr>
                <w:spacing w:val="-2"/>
              </w:rPr>
              <w:t>MİLANO</w:t>
            </w:r>
          </w:p>
        </w:tc>
      </w:tr>
    </w:tbl>
    <w:p w14:paraId="3DA4A07E" w14:textId="77777777" w:rsidR="00DC5783" w:rsidRDefault="00DC5783">
      <w:pPr>
        <w:pStyle w:val="GvdeMetni"/>
        <w:rPr>
          <w:sz w:val="24"/>
        </w:rPr>
      </w:pPr>
    </w:p>
    <w:p w14:paraId="6FADDAA3" w14:textId="77777777" w:rsidR="00DC5783" w:rsidRDefault="00DC5783">
      <w:pPr>
        <w:pStyle w:val="GvdeMetni"/>
        <w:rPr>
          <w:sz w:val="24"/>
        </w:rPr>
      </w:pPr>
    </w:p>
    <w:sectPr w:rsidR="00DC5783">
      <w:footerReference w:type="default" r:id="rId10"/>
      <w:pgSz w:w="11910" w:h="16840"/>
      <w:pgMar w:top="720" w:right="0" w:bottom="480" w:left="708" w:header="0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9B38" w14:textId="77777777" w:rsidR="009D73D4" w:rsidRDefault="009D73D4">
      <w:r>
        <w:separator/>
      </w:r>
    </w:p>
  </w:endnote>
  <w:endnote w:type="continuationSeparator" w:id="0">
    <w:p w14:paraId="7BFC212E" w14:textId="77777777" w:rsidR="009D73D4" w:rsidRDefault="009D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5807" w14:textId="77777777" w:rsidR="00DC5783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425841B" wp14:editId="6E49E46F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BEE70" w14:textId="77777777" w:rsidR="00DC5783" w:rsidRDefault="00000000">
                          <w:pPr>
                            <w:spacing w:before="21"/>
                            <w:ind w:left="6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584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45pt;margin-top:793.5pt;width:11.35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160BEE70" w14:textId="77777777" w:rsidR="00DC5783" w:rsidRDefault="00000000">
                    <w:pPr>
                      <w:spacing w:before="21"/>
                      <w:ind w:left="6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D41F" w14:textId="77777777" w:rsidR="009D73D4" w:rsidRDefault="009D73D4">
      <w:r>
        <w:separator/>
      </w:r>
    </w:p>
  </w:footnote>
  <w:footnote w:type="continuationSeparator" w:id="0">
    <w:p w14:paraId="724879AE" w14:textId="77777777" w:rsidR="009D73D4" w:rsidRDefault="009D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783"/>
    <w:rsid w:val="009D73D4"/>
    <w:rsid w:val="00B13737"/>
    <w:rsid w:val="00DC5783"/>
    <w:rsid w:val="00F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FE67"/>
  <w15:docId w15:val="{E1411262-5D68-41A7-B40D-1B2481BB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8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KonuBal">
    <w:name w:val="Title"/>
    <w:basedOn w:val="Normal"/>
    <w:uiPriority w:val="10"/>
    <w:qFormat/>
    <w:pPr>
      <w:ind w:left="28" w:right="7722"/>
    </w:pPr>
    <w:rPr>
      <w:rFonts w:ascii="Verdana" w:eastAsia="Verdana" w:hAnsi="Verdana" w:cs="Verdan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xpo.net/Anuga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expo.net/Food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xpo.net/AAHAR-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imexpo.net/Tutt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- 0ç Yaz1_ma Stili</dc:title>
  <dc:creator>Evrak</dc:creator>
  <cp:lastModifiedBy>Şerafettin AYGÜN</cp:lastModifiedBy>
  <cp:revision>2</cp:revision>
  <dcterms:created xsi:type="dcterms:W3CDTF">2025-01-24T08:35:00Z</dcterms:created>
  <dcterms:modified xsi:type="dcterms:W3CDTF">2025-01-24T08:37:00Z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Microsoft: Print To PDF; modified using iTextSharp 5.2.1 (c) 1T3XT BVBA</vt:lpwstr>
  </property>
</Properties>
</file>