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7F" w:rsidRPr="002610A1" w:rsidRDefault="00C6047F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Газета «Урядовий кур»єр»</w:t>
      </w:r>
    </w:p>
    <w:p w:rsidR="00C6047F" w:rsidRPr="002610A1" w:rsidRDefault="00F74C8B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Дата: </w:t>
      </w:r>
      <w:r w:rsidR="00C6047F"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26.05.20256</w:t>
      </w:r>
    </w:p>
    <w:p w:rsidR="002610A1" w:rsidRPr="002610A1" w:rsidRDefault="002610A1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hyperlink r:id="rId5" w:history="1">
        <w:r w:rsidRPr="002610A1">
          <w:rPr>
            <w:rStyle w:val="Kpr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uk-UA"/>
          </w:rPr>
          <w:t>https://ukurier.gov.ua/uk/news/povidomlennya-prozminu-torgivli/p/</w:t>
        </w:r>
      </w:hyperlink>
    </w:p>
    <w:p w:rsidR="002610A1" w:rsidRPr="002610A1" w:rsidRDefault="002610A1" w:rsidP="00C604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ПОВІДОМЛЕННЯ </w:t>
      </w:r>
    </w:p>
    <w:p w:rsidR="002610A1" w:rsidRPr="002610A1" w:rsidRDefault="002610A1" w:rsidP="002610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Про внесення змін до рішення Міжвідомчої комісії з міжнародної торгівлі від </w:t>
      </w:r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07.07.2025 № АД-584/2025/441-01</w:t>
      </w:r>
    </w:p>
    <w:p w:rsidR="002610A1" w:rsidRPr="002610A1" w:rsidRDefault="002610A1" w:rsidP="002610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Міжвідомча комісія з міжнародної торгівлі (далі – Комісія) розглянула матеріали Міністерства економіки, довкілля та сільського господарства України щодо необхідності внесення змін до рішення Комісії від 07.07.2025 № АД-584/2025/441-01 "Про застосування остаточних антидемпінгових заходів щодо імпорту в Україну фітингів для систем водопостачання та опалення походженням з Китайської Народної Республіки та Турецької Республіки" та прийняла рішення від 22.05.2026 № АД-605/2026/441-01, згідно з яким пункт 1 рішення Комісії від 07.07.2025 № АД-584/2025/441-01 викладено у наступній редакції: 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"1.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tr-TR"/>
        </w:rPr>
        <w:t xml:space="preserve"> </w:t>
      </w: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Застосувати остаточні антидемпінгові заходи щодо імпорту в Україну товару походженням з Турецької Республіки та Китайської Народної Республіки, що має такий опис: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фітинги поліпропіленові (включаючи зі вставкою з металу) та фітинги з мідних сплавів з поліпропіленовою вставкою, що використовуються для з’єднання труб систем водопостачання та опалення, номінальний діаметр* яких відповідає номінальному зовнішньому діаметру труб** Dn-20-110 мм (включно), та класифікуються згідно з УКТ ЗЕД за кодами: ex3917 40 00 90, ex7412 20 00 00.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* номінальний діаметр фітингу Dn – параметр, який має відповідати та бути позначеним номінальним зовнішнім діаметром труби, для якої він призначений;  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** номінальний зовнішній діаметр труб Dn – чисельне позначення розміру зовнішнього діаметра труби в мм, що є загальноприйнятим у системі позначення труб, параметр, який застосовується в якості характеристики частин, що приєднуються, наприклад фітингів.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Типовий зовнішній вигляд товару, що є об’єктом застосування антидемпінгових заходів, наведено у додатку до цього рішення, який є його невід’ємною частиною.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Позначка "ex" поряд з класифікаційним кодом означає, що антидемпінгові заходи застосовуються щодо товарів, опис яких визначено у цьому рішенні."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2610A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Рішення Комісії від 22.05.2026 № АД-605/2026/441-01 набирає чинності через 10 днів з дати опублікування цього повідомлення.</w:t>
      </w:r>
    </w:p>
    <w:p w:rsidR="002610A1" w:rsidRPr="002610A1" w:rsidRDefault="002610A1" w:rsidP="00261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2610A1" w:rsidRPr="002610A1" w:rsidRDefault="002610A1" w:rsidP="002610A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bookmarkStart w:id="0" w:name="_GoBack"/>
      <w:bookmarkEnd w:id="0"/>
      <w:r w:rsidRPr="002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Міжвідомча комісія з міжнародної торгівлі</w:t>
      </w:r>
    </w:p>
    <w:sectPr w:rsidR="002610A1" w:rsidRPr="002610A1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66E"/>
    <w:multiLevelType w:val="multilevel"/>
    <w:tmpl w:val="452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6F16"/>
    <w:multiLevelType w:val="multilevel"/>
    <w:tmpl w:val="BE7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C7787"/>
    <w:multiLevelType w:val="multilevel"/>
    <w:tmpl w:val="860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5"/>
    <w:rsid w:val="000C2982"/>
    <w:rsid w:val="00152419"/>
    <w:rsid w:val="002610A1"/>
    <w:rsid w:val="003B7DC0"/>
    <w:rsid w:val="00C6047F"/>
    <w:rsid w:val="00C83845"/>
    <w:rsid w:val="00E55492"/>
    <w:rsid w:val="00F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53C7"/>
  <w15:chartTrackingRefBased/>
  <w15:docId w15:val="{F85786FA-5A18-4CCC-98EB-A53294BD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0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urier.gov.ua/uk/news/povidomlennya-prozminu-torgivli/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2026-05-28T08:23:00Z</dcterms:created>
  <dcterms:modified xsi:type="dcterms:W3CDTF">2026-05-28T08:24:00Z</dcterms:modified>
</cp:coreProperties>
</file>