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DE6" w:rsidRPr="00CC6D53" w:rsidRDefault="00262DE6" w:rsidP="00674072">
      <w:pPr>
        <w:spacing w:after="0" w:line="240" w:lineRule="auto"/>
        <w:jc w:val="center"/>
        <w:rPr>
          <w:rFonts w:ascii="Times New Roman" w:hAnsi="Times New Roman" w:cs="Times New Roman"/>
          <w:b/>
          <w:bCs/>
          <w:sz w:val="32"/>
          <w:szCs w:val="24"/>
          <w:u w:val="single"/>
        </w:rPr>
      </w:pPr>
    </w:p>
    <w:p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rsidR="00023DD1" w:rsidRDefault="00023DD1"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A776A4" w:rsidRPr="00D71980" w:rsidRDefault="00A776A4"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lastRenderedPageBreak/>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D150A8" w:rsidRDefault="00D150A8" w:rsidP="00D150A8">
      <w:pPr>
        <w:jc w:val="both"/>
        <w:rPr>
          <w:rFonts w:ascii="Times New Roman" w:hAnsi="Times New Roman" w:cs="Times New Roman"/>
          <w:sz w:val="24"/>
          <w:szCs w:val="24"/>
        </w:rPr>
      </w:pPr>
      <w:r>
        <w:rPr>
          <w:rFonts w:ascii="Times New Roman" w:hAnsi="Times New Roman" w:cs="Times New Roman"/>
          <w:sz w:val="24"/>
          <w:szCs w:val="24"/>
        </w:rPr>
        <w:t>Program başvuruları sene içerisinde Haziran ve Kasım olmak üzere 2 ayrı dönemde alınmaktadır. Kasım dönemi için firma başvuruları 30 Eylül 2025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lastRenderedPageBreak/>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lastRenderedPageBreak/>
        <w:t xml:space="preserve">Programda </w:t>
      </w:r>
      <w:proofErr w:type="spellStart"/>
      <w:r w:rsidRPr="00D71980">
        <w:rPr>
          <w:rFonts w:ascii="Times New Roman" w:eastAsia="Times New Roman" w:hAnsi="Times New Roman" w:cs="Times New Roman"/>
          <w:b/>
          <w:bCs/>
          <w:color w:val="212529"/>
          <w:sz w:val="24"/>
          <w:szCs w:val="24"/>
        </w:rPr>
        <w:t>Mentorluk</w:t>
      </w:r>
      <w:proofErr w:type="spellEnd"/>
      <w:r w:rsidRPr="00D71980">
        <w:rPr>
          <w:rFonts w:ascii="Times New Roman" w:eastAsia="Times New Roman" w:hAnsi="Times New Roman" w:cs="Times New Roman"/>
          <w:b/>
          <w:bCs/>
          <w:color w:val="212529"/>
          <w:sz w:val="24"/>
          <w:szCs w:val="24"/>
        </w:rPr>
        <w:t xml:space="preserve"> Desteği Sağlayacak </w:t>
      </w:r>
      <w:proofErr w:type="spellStart"/>
      <w:r w:rsidRPr="00D71980">
        <w:rPr>
          <w:rFonts w:ascii="Times New Roman" w:eastAsia="Times New Roman" w:hAnsi="Times New Roman" w:cs="Times New Roman"/>
          <w:b/>
          <w:bCs/>
          <w:color w:val="212529"/>
          <w:sz w:val="24"/>
          <w:szCs w:val="24"/>
        </w:rPr>
        <w:t>Mentorların</w:t>
      </w:r>
      <w:proofErr w:type="spellEnd"/>
      <w:r w:rsidRPr="00D71980">
        <w:rPr>
          <w:rFonts w:ascii="Times New Roman" w:eastAsia="Times New Roman" w:hAnsi="Times New Roman" w:cs="Times New Roman"/>
          <w:b/>
          <w:bCs/>
          <w:color w:val="212529"/>
          <w:sz w:val="24"/>
          <w:szCs w:val="24"/>
        </w:rPr>
        <w:t xml:space="preserve">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proofErr w:type="spellStart"/>
      <w:r w:rsidR="00A776A4">
        <w:rPr>
          <w:rFonts w:ascii="Times New Roman" w:eastAsia="Times New Roman" w:hAnsi="Times New Roman" w:cs="Times New Roman"/>
        </w:rPr>
        <w:fldChar w:fldCharType="begin"/>
      </w:r>
      <w:r w:rsidR="00A776A4">
        <w:rPr>
          <w:rFonts w:ascii="Times New Roman" w:eastAsia="Times New Roman" w:hAnsi="Times New Roman" w:cs="Times New Roman"/>
        </w:rPr>
        <w:instrText xml:space="preserve"> HYPERLINK "https://app.ecotim.greentim.com/application/mentor" </w:instrText>
      </w:r>
      <w:r w:rsidR="00A776A4">
        <w:rPr>
          <w:rFonts w:ascii="Times New Roman" w:eastAsia="Times New Roman" w:hAnsi="Times New Roman" w:cs="Times New Roman"/>
        </w:rPr>
        <w:fldChar w:fldCharType="separate"/>
      </w:r>
      <w:r w:rsidRPr="00A776A4">
        <w:rPr>
          <w:rStyle w:val="Kpr"/>
          <w:rFonts w:ascii="Times New Roman" w:eastAsia="Times New Roman" w:hAnsi="Times New Roman" w:cs="Times New Roman"/>
        </w:rPr>
        <w:t>Mentor</w:t>
      </w:r>
      <w:proofErr w:type="spellEnd"/>
      <w:r w:rsidRPr="00A776A4">
        <w:rPr>
          <w:rStyle w:val="Kpr"/>
          <w:rFonts w:ascii="Times New Roman" w:eastAsia="Times New Roman" w:hAnsi="Times New Roman" w:cs="Times New Roman"/>
        </w:rPr>
        <w:t xml:space="preserve"> Başvurusu için tıklayınız</w:t>
      </w:r>
      <w:r w:rsidR="00A776A4">
        <w:rPr>
          <w:rFonts w:ascii="Times New Roman" w:eastAsia="Times New Roman" w:hAnsi="Times New Roman" w:cs="Times New Roman"/>
        </w:rPr>
        <w:fldChar w:fldCharType="end"/>
      </w:r>
      <w:r w:rsidR="00A776A4">
        <w:rPr>
          <w:rFonts w:ascii="Times New Roman" w:eastAsia="Times New Roman" w:hAnsi="Times New Roman" w:cs="Times New Roman"/>
        </w:rPr>
        <w:t>)</w:t>
      </w:r>
      <w:bookmarkStart w:id="0" w:name="_GoBack"/>
      <w:bookmarkEnd w:id="0"/>
      <w:r w:rsidRPr="0066412C">
        <w:rPr>
          <w:rFonts w:ascii="Times New Roman" w:eastAsia="Times New Roman" w:hAnsi="Times New Roman" w:cs="Times New Roman"/>
          <w:color w:val="212529"/>
        </w:rPr>
        <w:t xml:space="preserve">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0"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D150A8">
        <w:rPr>
          <w:rStyle w:val="Gl"/>
          <w:rFonts w:ascii="Times New Roman" w:hAnsi="Times New Roman" w:cs="Times New Roman"/>
          <w:sz w:val="24"/>
          <w:szCs w:val="24"/>
        </w:rPr>
        <w:t>30</w:t>
      </w:r>
      <w:r w:rsidR="0066412C" w:rsidRPr="00C51BFD">
        <w:rPr>
          <w:rStyle w:val="Gl"/>
          <w:rFonts w:ascii="Times New Roman" w:hAnsi="Times New Roman" w:cs="Times New Roman"/>
          <w:sz w:val="24"/>
          <w:szCs w:val="24"/>
        </w:rPr>
        <w:t xml:space="preserve"> </w:t>
      </w:r>
      <w:r w:rsidR="00D150A8">
        <w:rPr>
          <w:rStyle w:val="Gl"/>
          <w:rFonts w:ascii="Times New Roman" w:hAnsi="Times New Roman" w:cs="Times New Roman"/>
          <w:sz w:val="24"/>
          <w:szCs w:val="24"/>
        </w:rPr>
        <w:t>Eylül</w:t>
      </w:r>
      <w:r w:rsidR="0066412C" w:rsidRPr="00C51BFD">
        <w:rPr>
          <w:rStyle w:val="Gl"/>
          <w:rFonts w:ascii="Times New Roman" w:hAnsi="Times New Roman" w:cs="Times New Roman"/>
          <w:sz w:val="24"/>
          <w:szCs w:val="24"/>
        </w:rPr>
        <w:t xml:space="preserve">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lastRenderedPageBreak/>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rsidR="00A776A4" w:rsidRDefault="00A776A4" w:rsidP="00674072">
      <w:pPr>
        <w:pStyle w:val="NormalWeb"/>
        <w:shd w:val="clear" w:color="auto" w:fill="FFFFFF"/>
        <w:spacing w:before="0" w:beforeAutospacing="0" w:after="0" w:afterAutospacing="0"/>
        <w:jc w:val="both"/>
        <w:rPr>
          <w:rStyle w:val="Gl"/>
          <w:b w:val="0"/>
          <w:bCs w:val="0"/>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1"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2"/>
      <w:footerReference w:type="defaul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D8" w:rsidRDefault="008D7ED8" w:rsidP="00163469">
      <w:pPr>
        <w:spacing w:after="0" w:line="240" w:lineRule="auto"/>
      </w:pPr>
      <w:r>
        <w:separator/>
      </w:r>
    </w:p>
  </w:endnote>
  <w:endnote w:type="continuationSeparator" w:id="0">
    <w:p w:rsidR="008D7ED8" w:rsidRDefault="008D7ED8"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D8" w:rsidRDefault="008D7ED8" w:rsidP="00163469">
      <w:pPr>
        <w:spacing w:after="0" w:line="240" w:lineRule="auto"/>
      </w:pPr>
      <w:r>
        <w:separator/>
      </w:r>
    </w:p>
  </w:footnote>
  <w:footnote w:type="continuationSeparator" w:id="0">
    <w:p w:rsidR="008D7ED8" w:rsidRDefault="008D7ED8"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8D7ED8"/>
    <w:rsid w:val="009A4144"/>
    <w:rsid w:val="00A00848"/>
    <w:rsid w:val="00A52BE5"/>
    <w:rsid w:val="00A776A4"/>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150A8"/>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A1A41"/>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styleId="zmlenmeyenBahsetme">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93864850">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im@tim.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ecotim.greentim.com/application/company"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B5C6-5905-4BEB-9887-AE303898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11111</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Abdullah ATİK</cp:lastModifiedBy>
  <cp:revision>2</cp:revision>
  <cp:lastPrinted>2024-04-26T13:38:00Z</cp:lastPrinted>
  <dcterms:created xsi:type="dcterms:W3CDTF">2025-09-02T07:56:00Z</dcterms:created>
  <dcterms:modified xsi:type="dcterms:W3CDTF">2025-09-02T07:56:00Z</dcterms:modified>
</cp:coreProperties>
</file>